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Subject: Every dollar is important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Every dollar counts!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you’re looking for a way to get involved with [org name], go to projectworldimpact.com and contribute towards our project called [Campaign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It’s because of faithful supporters that we have achieved what we have in the past—and it’s we can’t reach our future objectives without supporters like you!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Thank you for being apart of our team!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